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line">
                  <wp:posOffset>0</wp:posOffset>
                </wp:positionV>
                <wp:extent cx="456566" cy="4330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6" cy="433070"/>
                          <a:chOff x="0" y="0"/>
                          <a:chExt cx="456565" cy="43306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56566" cy="433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6" cy="433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6.3pt;margin-top:0.0pt;width:36.0pt;height:34.1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456565,433070">
                <w10:wrap type="through" side="bothSides" anchorx="text"/>
                <v:rect id="_x0000_s1027" style="position:absolute;left:0;top:0;width:456565;height:43307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56565;height:433070;">
                  <v:imagedata r:id="rId4" o:title="image.jpeg"/>
                </v:shape>
              </v:group>
            </w:pict>
          </mc:Fallback>
        </mc:AlternateContent>
      </w:r>
    </w:p>
    <w:p>
      <w:pPr>
        <w:pStyle w:val="Default"/>
        <w:jc w:val="center"/>
      </w:pPr>
      <w:r>
        <w:rPr>
          <w:sz w:val="36"/>
          <w:szCs w:val="36"/>
          <w:rtl w:val="0"/>
          <w:lang w:val="en-US"/>
        </w:rPr>
        <w:t>Osteopathic Performing Arts Care Association (OPACA)</w:t>
      </w:r>
    </w:p>
    <w:p>
      <w:pPr>
        <w:pStyle w:val="Default"/>
      </w:pPr>
    </w:p>
    <w:p>
      <w:pPr>
        <w:pStyle w:val="Default"/>
        <w:jc w:val="center"/>
      </w:pPr>
      <w:r>
        <w:rPr/>
        <w:fldChar w:fldCharType="begin" w:fldLock="0"/>
      </w:r>
      <w:r>
        <w:instrText xml:space="preserve"> HYPERLINK "http://www.opaca.co.uk/"</w:instrText>
      </w:r>
      <w:r>
        <w:rPr/>
        <w:fldChar w:fldCharType="separate" w:fldLock="0"/>
      </w:r>
      <w:r>
        <w:rPr>
          <w:rtl w:val="0"/>
          <w:lang w:val="en-US"/>
        </w:rPr>
        <w:t>www.opaca.co.uk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Default"/>
        <w:jc w:val="center"/>
      </w:pPr>
    </w:p>
    <w:p>
      <w:pPr>
        <w:pStyle w:val="Default"/>
      </w:pPr>
      <w:r>
        <w:rPr>
          <w:rtl w:val="0"/>
        </w:rPr>
        <w:t>Membership Application Form:</w:t>
      </w:r>
    </w:p>
    <w:p>
      <w:pPr>
        <w:pStyle w:val="Default"/>
      </w:pPr>
    </w:p>
    <w:p>
      <w:pPr>
        <w:pStyle w:val="Default"/>
        <w:jc w:val="center"/>
        <w:rPr>
          <w:rStyle w:val="None"/>
          <w:lang w:val="en-US"/>
        </w:rPr>
      </w:pPr>
      <w:r>
        <w:rPr>
          <w:rtl w:val="0"/>
          <w:lang w:val="en-US"/>
        </w:rPr>
        <w:t xml:space="preserve">PLEASE COMPLETE THE FORM AND RETURN TO THE SECRETARY AT </w:t>
      </w:r>
      <w:r>
        <w:rPr>
          <w:rStyle w:val="Hyperlink.0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instrText xml:space="preserve"> HYPERLINK "mailto:membership@opaca.co.uk"</w:instrText>
      </w:r>
      <w:r>
        <w:rPr>
          <w:rStyle w:val="Hyperlink.0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80"/>
          <w:u w:val="single" w:color="000080"/>
          <w:rtl w:val="0"/>
          <w14:textFill>
            <w14:solidFill>
              <w14:srgbClr w14:val="000080"/>
            </w14:solidFill>
          </w14:textFill>
        </w:rPr>
        <w:t>membership@opaca.co.uk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Default"/>
        <w:jc w:val="center"/>
      </w:pPr>
    </w:p>
    <w:p>
      <w:pPr>
        <w:pStyle w:val="Default"/>
        <w:numPr>
          <w:ilvl w:val="0"/>
          <w:numId w:val="2"/>
        </w:numPr>
        <w:jc w:val="center"/>
        <w:rPr>
          <w:lang w:val="en-US"/>
        </w:rPr>
      </w:pPr>
      <w:r>
        <w:rPr>
          <w:rtl w:val="0"/>
          <w:lang w:val="en-US"/>
        </w:rPr>
        <w:t xml:space="preserve">by opening the form in Acrobat Reader completing online with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fill and sign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function and returning by email</w:t>
      </w:r>
    </w:p>
    <w:p>
      <w:pPr>
        <w:pStyle w:val="Default"/>
        <w:jc w:val="center"/>
      </w:pPr>
      <w:r>
        <w:rPr>
          <w:rtl w:val="0"/>
          <w:lang w:val="en-US"/>
        </w:rPr>
        <w:t>Or b) by printing it out, scanning and returning by email</w:t>
      </w:r>
    </w:p>
    <w:p>
      <w:pPr>
        <w:pStyle w:val="Default"/>
      </w:pPr>
    </w:p>
    <w:p>
      <w:pPr>
        <w:pStyle w:val="Default"/>
      </w:pPr>
      <w:r>
        <w:rPr>
          <w:rtl w:val="0"/>
        </w:rPr>
        <w:t>I apply for membership of OPACA.  The membership year runs from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tl w:val="0"/>
        </w:rPr>
        <w:t xml:space="preserve"> January to 31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tl w:val="0"/>
        </w:rPr>
        <w:t xml:space="preserve"> December. 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Annual fee: </w:t>
      </w:r>
    </w:p>
    <w:p>
      <w:pPr>
        <w:pStyle w:val="Default"/>
      </w:pPr>
      <w:r>
        <w:rPr>
          <w:rtl w:val="0"/>
        </w:rPr>
        <w:t xml:space="preserve">Full membership </w:t>
      </w:r>
      <w:r>
        <w:rPr>
          <w:rtl w:val="0"/>
        </w:rPr>
        <w:t>£</w:t>
      </w:r>
      <w:r>
        <w:rPr>
          <w:rtl w:val="0"/>
        </w:rPr>
        <w:t xml:space="preserve">32 (osteopaths); Student membership </w:t>
      </w:r>
      <w:r>
        <w:rPr>
          <w:rtl w:val="0"/>
        </w:rPr>
        <w:t>£</w:t>
      </w:r>
      <w:r>
        <w:rPr>
          <w:rtl w:val="0"/>
        </w:rPr>
        <w:t xml:space="preserve">16 (student osteopaths),  Associate membership </w:t>
      </w:r>
      <w:r>
        <w:rPr>
          <w:rtl w:val="0"/>
        </w:rPr>
        <w:t>£</w:t>
      </w:r>
      <w:r>
        <w:rPr>
          <w:rtl w:val="0"/>
        </w:rPr>
        <w:t>24 (other medical professionals)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NB Only full members are entitled to vote at Annual General Meetings or be listed on the Association's website. </w:t>
      </w:r>
    </w:p>
    <w:p>
      <w:pPr>
        <w:pStyle w:val="Default"/>
      </w:pPr>
    </w:p>
    <w:p>
      <w:pPr>
        <w:pStyle w:val="Default"/>
      </w:pPr>
      <w:r>
        <w:rPr>
          <w:rtl w:val="0"/>
        </w:rPr>
        <w:t>Name: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Address: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Postcode: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Telephone Number: </w:t>
        <w:tab/>
        <w:tab/>
        <w:tab/>
        <w:tab/>
        <w:tab/>
        <w:t>Mobile: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Email: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I am </w:t>
      </w:r>
      <w:r>
        <w:rPr>
          <w:rStyle w:val="None"/>
          <w:i w:val="1"/>
          <w:iCs w:val="1"/>
          <w:rtl w:val="0"/>
          <w:lang w:val="en-US"/>
        </w:rPr>
        <w:t>(delete as required)</w:t>
      </w:r>
    </w:p>
    <w:p>
      <w:pPr>
        <w:pStyle w:val="Default"/>
      </w:pPr>
    </w:p>
    <w:p>
      <w:pPr>
        <w:pStyle w:val="Default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currently registered with the General Osteopathic Council:  Registration Number:</w:t>
      </w:r>
    </w:p>
    <w:p>
      <w:pPr>
        <w:pStyle w:val="Default"/>
      </w:pPr>
    </w:p>
    <w:p>
      <w:pPr>
        <w:pStyle w:val="Default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currently a student at an educational institution registered with the General Osteopathic Council: Institution Name: </w:t>
        <w:tab/>
        <w:tab/>
        <w:tab/>
        <w:t xml:space="preserve">           Expected year of graduation:</w:t>
      </w:r>
    </w:p>
    <w:p>
      <w:pPr>
        <w:pStyle w:val="Default"/>
      </w:pPr>
    </w:p>
    <w:p>
      <w:pPr>
        <w:pStyle w:val="Default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currently a medical/health professional registered with GMC/HPC as a doctor/physiotherapist/other </w:t>
      </w:r>
      <w:r>
        <w:rPr>
          <w:rStyle w:val="None"/>
          <w:i w:val="1"/>
          <w:iCs w:val="1"/>
          <w:rtl w:val="0"/>
          <w:lang w:val="en-US"/>
        </w:rPr>
        <w:t>(please state)</w:t>
      </w:r>
      <w:r>
        <w:rPr>
          <w:rtl w:val="0"/>
        </w:rPr>
        <w:tab/>
        <w:tab/>
        <w:tab/>
        <w:t xml:space="preserve">: Registration Number: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I agree to abide by the rules of the Association as determined by the Organising Committee. </w:t>
      </w:r>
    </w:p>
    <w:p>
      <w:pPr>
        <w:pStyle w:val="Default"/>
      </w:pPr>
    </w:p>
    <w:p>
      <w:pPr>
        <w:pStyle w:val="Default"/>
        <w:tabs>
          <w:tab w:val="left" w:pos="7143"/>
        </w:tabs>
      </w:pPr>
      <w:r>
        <w:rPr>
          <w:rtl w:val="0"/>
          <w:lang w:val="en-US"/>
        </w:rPr>
        <w:t>Please PAY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membership fee b</w:t>
      </w:r>
      <w:r>
        <w:rPr>
          <w:rtl w:val="0"/>
          <w:lang w:val="en-US"/>
        </w:rPr>
        <w:t xml:space="preserve">y BACS - </w:t>
      </w:r>
      <w:r>
        <w:rPr>
          <w:rtl w:val="0"/>
          <w:lang w:val="en-US"/>
        </w:rPr>
        <w:t>bank transfer to:  OPACA</w:t>
      </w:r>
      <w:r>
        <w:rPr>
          <w:rtl w:val="0"/>
          <w:lang w:val="en-US"/>
        </w:rPr>
        <w:t xml:space="preserve"> (</w:t>
      </w:r>
      <w:r>
        <w:rPr>
          <w:rtl w:val="0"/>
          <w:lang w:val="en-US"/>
        </w:rPr>
        <w:t xml:space="preserve">Osteopathic Performing Arts Care Association) Account Number: 99121131; Sort Code: 60-17-21 NB </w:t>
      </w:r>
      <w:r>
        <w:rPr>
          <w:rStyle w:val="None"/>
          <w:b w:val="1"/>
          <w:bCs w:val="1"/>
          <w:rtl w:val="0"/>
          <w:lang w:val="en-US"/>
        </w:rPr>
        <w:t>Please</w:t>
      </w:r>
      <w:r>
        <w:rPr>
          <w:rtl w:val="0"/>
          <w:lang w:val="en-US"/>
        </w:rPr>
        <w:t xml:space="preserve"> add a reference first initial and name &amp; year (eg J Smith 20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-)</w:t>
      </w:r>
    </w:p>
    <w:p>
      <w:pPr>
        <w:pStyle w:val="Default"/>
      </w:pPr>
    </w:p>
    <w:p>
      <w:pPr>
        <w:pStyle w:val="Default"/>
      </w:pPr>
      <w:r>
        <w:rPr>
          <w:rStyle w:val="None"/>
          <w:u w:val="single"/>
          <w:rtl w:val="0"/>
          <w:lang w:val="en-US"/>
        </w:rPr>
        <w:t>Donations</w:t>
      </w:r>
      <w:r>
        <w:rPr>
          <w:rtl w:val="0"/>
        </w:rPr>
        <w:t xml:space="preserve"> gratefully received - </w:t>
      </w:r>
      <w:r>
        <w:rPr>
          <w:rtl w:val="0"/>
        </w:rPr>
        <w:t xml:space="preserve">I will make a donation of </w:t>
      </w:r>
      <w:r>
        <w:rPr>
          <w:rtl w:val="0"/>
        </w:rPr>
        <w:t xml:space="preserve">£ </w:t>
        <w:tab/>
        <w:tab/>
      </w:r>
      <w:r>
        <w:rPr>
          <w:rtl w:val="0"/>
        </w:rPr>
        <w:t>by bank transfe</w:t>
      </w:r>
      <w:r>
        <w:rPr>
          <w:rtl w:val="0"/>
        </w:rPr>
        <w:t xml:space="preserve">r as a contribution to </w:t>
      </w:r>
      <w:r>
        <w:rPr>
          <w:rtl w:val="0"/>
        </w:rPr>
        <w:t xml:space="preserve">the </w:t>
      </w:r>
      <w:r>
        <w:rPr>
          <w:rtl w:val="0"/>
        </w:rPr>
        <w:t xml:space="preserve">running </w:t>
      </w:r>
      <w:r>
        <w:rPr>
          <w:rtl w:val="0"/>
        </w:rPr>
        <w:t xml:space="preserve"> cost</w:t>
      </w:r>
      <w:r>
        <w:rPr>
          <w:rtl w:val="0"/>
        </w:rPr>
        <w:t xml:space="preserve">s </w:t>
      </w:r>
      <w:r>
        <w:rPr>
          <w:rtl w:val="0"/>
        </w:rPr>
        <w:t xml:space="preserve">of the Association.  Individuals who </w:t>
      </w:r>
      <w:r>
        <w:rPr>
          <w:rStyle w:val="None"/>
          <w:b w:val="1"/>
          <w:bCs w:val="1"/>
          <w:rtl w:val="0"/>
          <w:lang w:val="en-US"/>
        </w:rPr>
        <w:t>only</w:t>
      </w:r>
      <w:r>
        <w:rPr>
          <w:rtl w:val="0"/>
        </w:rPr>
        <w:t xml:space="preserve"> wish to make a one-off donation are not bound by the requirements below.</w:t>
      </w:r>
    </w:p>
    <w:p>
      <w:pPr>
        <w:pStyle w:val="Default"/>
      </w:pPr>
    </w:p>
    <w:p>
      <w:pPr>
        <w:pStyle w:val="Default"/>
        <w:rPr>
          <w:rStyle w:val="None"/>
          <w:b w:val="1"/>
          <w:bCs w:val="1"/>
          <w:u w:val="single" w:color="000000"/>
        </w:rPr>
      </w:pPr>
      <w:r>
        <w:rPr>
          <w:rStyle w:val="None"/>
          <w:b w:val="1"/>
          <w:bCs w:val="1"/>
          <w:u w:val="single" w:color="000000"/>
          <w:rtl w:val="0"/>
          <w:lang w:val="en-US"/>
        </w:rPr>
        <w:t>M</w:t>
      </w:r>
      <w:r>
        <w:rPr>
          <w:rStyle w:val="None"/>
          <w:b w:val="1"/>
          <w:bCs w:val="1"/>
          <w:u w:val="single" w:color="000000"/>
          <w:rtl w:val="0"/>
          <w:lang w:val="en-US"/>
        </w:rPr>
        <w:t>embership Requirements.</w:t>
      </w:r>
    </w:p>
    <w:p>
      <w:pPr>
        <w:pStyle w:val="Default"/>
      </w:pPr>
      <w:r>
        <w:rPr>
          <w:rtl w:val="0"/>
        </w:rPr>
        <w:t>Suggest to a</w:t>
      </w:r>
      <w:r>
        <w:rPr>
          <w:rtl w:val="0"/>
        </w:rPr>
        <w:t xml:space="preserve">ttend a minimum of one study day per year organised by the Association </w:t>
      </w:r>
      <w:r>
        <w:rPr>
          <w:rStyle w:val="None"/>
          <w:i w:val="1"/>
          <w:iCs w:val="1"/>
          <w:rtl w:val="0"/>
          <w:lang w:val="en-US"/>
        </w:rPr>
        <w:t>(members will pay a reduced fee for these)</w:t>
      </w:r>
    </w:p>
    <w:p>
      <w:pPr>
        <w:pStyle w:val="Default"/>
      </w:pPr>
      <w:r>
        <w:rPr>
          <w:rtl w:val="0"/>
        </w:rPr>
        <w:t xml:space="preserve">I agree that the Association may contact me at the above details.  </w:t>
      </w:r>
    </w:p>
    <w:p>
      <w:pPr>
        <w:pStyle w:val="Default"/>
      </w:pPr>
      <w:r>
        <w:rPr>
          <w:rtl w:val="0"/>
        </w:rPr>
        <w:t>I agree that my mobile telephone number may be included in an OPACA WhatsApp or Telegram messaging group for the purpose of disseminating information about Association activities.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Signed: </w:t>
        <w:tab/>
        <w:tab/>
        <w:tab/>
        <w:tab/>
        <w:tab/>
        <w:tab/>
        <w:t>Print Name:</w:t>
      </w:r>
    </w:p>
    <w:p>
      <w:pPr>
        <w:pStyle w:val="Default"/>
      </w:pPr>
    </w:p>
    <w:p>
      <w:pPr>
        <w:pStyle w:val="Default"/>
      </w:pPr>
    </w:p>
    <w:p>
      <w:pPr>
        <w:pStyle w:val="Default"/>
        <w:rPr>
          <w:rStyle w:val="None"/>
          <w:i w:val="1"/>
          <w:iCs w:val="1"/>
        </w:rPr>
      </w:pPr>
      <w:r>
        <w:rPr>
          <w:rtl w:val="0"/>
        </w:rPr>
        <w:t>The following information will be made publicly available on the Association's website in order to assist patients looking for osteopathic care:</w:t>
      </w:r>
    </w:p>
    <w:p>
      <w:pPr>
        <w:pStyle w:val="Default"/>
      </w:pPr>
      <w:r>
        <w:rPr>
          <w:rStyle w:val="None"/>
          <w:i w:val="1"/>
          <w:iCs w:val="1"/>
          <w:rtl w:val="0"/>
          <w:lang w:val="en-US"/>
        </w:rPr>
        <w:t xml:space="preserve">NB Once your application has been processed our webmaster will contact you to add a photo to your web listing. </w:t>
      </w:r>
    </w:p>
    <w:p>
      <w:pPr>
        <w:pStyle w:val="Default"/>
      </w:pPr>
    </w:p>
    <w:p>
      <w:pPr>
        <w:pStyle w:val="Default"/>
      </w:pPr>
      <w:r>
        <w:rPr>
          <w:rtl w:val="0"/>
        </w:rPr>
        <w:t>Name: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Practice Address: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Post Code: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Telephone Number: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Email:</w:t>
        <w:tab/>
        <w:tab/>
        <w:tab/>
        <w:tab/>
        <w:tab/>
        <w:tab/>
        <w:t>Website: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Please indicate your following areas of professional interest  - these will be added to your listing on the website  </w:t>
      </w:r>
      <w:r>
        <w:rPr>
          <w:rStyle w:val="None"/>
          <w:i w:val="1"/>
          <w:iCs w:val="1"/>
          <w:rtl w:val="0"/>
          <w:lang w:val="en-US"/>
        </w:rPr>
        <w:t>(delete as required).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Actors: </w:t>
        <w:tab/>
      </w:r>
    </w:p>
    <w:p>
      <w:pPr>
        <w:pStyle w:val="Default"/>
      </w:pPr>
    </w:p>
    <w:p>
      <w:pPr>
        <w:pStyle w:val="Default"/>
      </w:pPr>
      <w:r>
        <w:rPr>
          <w:rtl w:val="0"/>
        </w:rPr>
        <w:t>Circus Skills / Acrobats: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Dance:  </w:t>
        <w:tab/>
        <w:t xml:space="preserve">Ballet /  Contemporary / Latin </w:t>
      </w:r>
      <w:r>
        <w:rPr>
          <w:rtl w:val="0"/>
        </w:rPr>
        <w:t xml:space="preserve">– </w:t>
      </w:r>
      <w:r>
        <w:rPr>
          <w:rtl w:val="0"/>
        </w:rPr>
        <w:t xml:space="preserve">Ballroom / Street </w:t>
      </w:r>
      <w:r>
        <w:rPr>
          <w:rtl w:val="0"/>
        </w:rPr>
        <w:t xml:space="preserve">– </w:t>
      </w:r>
      <w:r>
        <w:rPr>
          <w:rtl w:val="0"/>
        </w:rPr>
        <w:t xml:space="preserve">Hip-hop / Tap </w:t>
      </w:r>
      <w:r>
        <w:rPr>
          <w:rtl w:val="0"/>
        </w:rPr>
        <w:t xml:space="preserve">– </w:t>
      </w:r>
      <w:r>
        <w:rPr>
          <w:rtl w:val="0"/>
        </w:rPr>
        <w:t>Modern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Musicians/Singers : </w:t>
        <w:tab/>
        <w:t xml:space="preserve">Classical  - Folk/World </w:t>
      </w:r>
      <w:r>
        <w:rPr>
          <w:rtl w:val="0"/>
        </w:rPr>
        <w:t xml:space="preserve">– </w:t>
      </w:r>
      <w:r>
        <w:rPr>
          <w:rtl w:val="0"/>
        </w:rPr>
        <w:t xml:space="preserve">Jazz </w:t>
      </w:r>
      <w:r>
        <w:rPr>
          <w:rtl w:val="0"/>
        </w:rPr>
        <w:t xml:space="preserve">– </w:t>
      </w:r>
      <w:r>
        <w:rPr>
          <w:rtl w:val="0"/>
        </w:rPr>
        <w:t>Musical Theatre - Rock/Pop</w:t>
      </w:r>
    </w:p>
    <w:p>
      <w:pPr>
        <w:pStyle w:val="Default"/>
      </w:pPr>
    </w:p>
    <w:p>
      <w:pPr>
        <w:pStyle w:val="Default"/>
      </w:pPr>
      <w:r>
        <w:rPr>
          <w:rtl w:val="0"/>
        </w:rPr>
        <w:t>Technical Theatre:</w:t>
        <w:tab/>
      </w:r>
    </w:p>
    <w:p>
      <w:pPr>
        <w:pStyle w:val="Default"/>
      </w:pPr>
    </w:p>
    <w:p>
      <w:pPr>
        <w:pStyle w:val="Default"/>
      </w:pPr>
      <w:r>
        <w:rPr>
          <w:rtl w:val="0"/>
        </w:rPr>
        <w:t>Other: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I am currently a member or listed as a health practitioner by the following Performing Arts Organisations </w:t>
      </w:r>
      <w:r>
        <w:rPr>
          <w:rStyle w:val="None"/>
          <w:i w:val="1"/>
          <w:iCs w:val="1"/>
          <w:rtl w:val="0"/>
          <w:lang w:val="en-US"/>
        </w:rPr>
        <w:t>(delete as required)</w:t>
      </w:r>
      <w:r>
        <w:rPr>
          <w:rtl w:val="0"/>
        </w:rPr>
        <w:t>:</w:t>
      </w:r>
    </w:p>
    <w:p>
      <w:pPr>
        <w:pStyle w:val="Default"/>
      </w:pPr>
    </w:p>
    <w:p>
      <w:pPr>
        <w:pStyle w:val="Default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British Voice Association (BVA) </w:t>
      </w:r>
      <w:r>
        <w:rPr/>
        <w:fldChar w:fldCharType="begin" w:fldLock="0"/>
      </w:r>
      <w:r>
        <w:instrText xml:space="preserve"> HYPERLINK "http://www.britishvoiceassociation.org.uk/"</w:instrText>
      </w:r>
      <w:r>
        <w:rPr/>
        <w:fldChar w:fldCharType="separate" w:fldLock="0"/>
      </w:r>
      <w:r>
        <w:rPr>
          <w:rtl w:val="0"/>
          <w:lang w:val="en-US"/>
        </w:rPr>
        <w:t>www.britishvoiceassociation.org.uk</w:t>
      </w:r>
      <w:r>
        <w:rPr/>
        <w:fldChar w:fldCharType="end" w:fldLock="0"/>
      </w:r>
    </w:p>
    <w:p>
      <w:pPr>
        <w:pStyle w:val="Default"/>
      </w:pPr>
    </w:p>
    <w:p>
      <w:pPr>
        <w:pStyle w:val="Default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British Association for Performing Arts Medicine (BAPAM) </w:t>
      </w:r>
      <w:r>
        <w:rPr/>
        <w:fldChar w:fldCharType="begin" w:fldLock="0"/>
      </w:r>
      <w:r>
        <w:instrText xml:space="preserve"> HYPERLINK "http://www.bapam.org.uk/"</w:instrText>
      </w:r>
      <w:r>
        <w:rPr/>
        <w:fldChar w:fldCharType="separate" w:fldLock="0"/>
      </w:r>
      <w:r>
        <w:rPr>
          <w:rtl w:val="0"/>
          <w:lang w:val="en-US"/>
        </w:rPr>
        <w:t>www.bapam.org.uk</w:t>
      </w:r>
      <w:r>
        <w:rPr/>
        <w:fldChar w:fldCharType="end" w:fldLock="0"/>
      </w:r>
    </w:p>
    <w:p>
      <w:pPr>
        <w:pStyle w:val="Default"/>
      </w:pPr>
    </w:p>
    <w:p>
      <w:pPr>
        <w:pStyle w:val="Default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One Dance (formerly Dance UK) </w:t>
      </w:r>
      <w:r>
        <w:rPr/>
        <w:fldChar w:fldCharType="begin" w:fldLock="0"/>
      </w:r>
      <w:r>
        <w:instrText xml:space="preserve"> HYPERLINK "http://www.onedanceuk.org/"</w:instrText>
      </w:r>
      <w:r>
        <w:rPr/>
        <w:fldChar w:fldCharType="separate" w:fldLock="0"/>
      </w:r>
      <w:r>
        <w:rPr>
          <w:rtl w:val="0"/>
          <w:lang w:val="en-US"/>
        </w:rPr>
        <w:t>www.onedanceuk.org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Default"/>
      </w:pPr>
    </w:p>
    <w:p>
      <w:pPr>
        <w:pStyle w:val="Default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Other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please list: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27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5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1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num" w:pos="1080"/>
        </w:tabs>
        <w:ind w:left="1091" w:hanging="3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18"/>
        </w:tabs>
        <w:ind w:left="1429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1800"/>
        </w:tabs>
        <w:ind w:left="1811" w:hanging="3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num" w:pos="2127"/>
        </w:tabs>
        <w:ind w:left="2138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2520"/>
        </w:tabs>
        <w:ind w:left="2531" w:hanging="3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2836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num" w:pos="3240"/>
        </w:tabs>
        <w:ind w:left="3251" w:hanging="3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3545"/>
        </w:tabs>
        <w:ind w:left="355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